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A3B" w:rsidRDefault="008C1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Викторина:</w:t>
      </w:r>
    </w:p>
    <w:p w:rsidR="008C1650" w:rsidRPr="008C1650" w:rsidRDefault="008C1650" w:rsidP="008C1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северный заповдник Хабаровского края? </w:t>
      </w:r>
      <w:r w:rsidRPr="001B48B7">
        <w:rPr>
          <w:rFonts w:ascii="Times New Roman" w:hAnsi="Times New Roman" w:cs="Times New Roman"/>
          <w:b/>
          <w:sz w:val="28"/>
          <w:szCs w:val="28"/>
        </w:rPr>
        <w:t>Ответ:</w:t>
      </w:r>
      <w:r w:rsidRPr="008C1650">
        <w:rPr>
          <w:rFonts w:ascii="Times New Roman" w:hAnsi="Times New Roman" w:cs="Times New Roman"/>
          <w:sz w:val="28"/>
          <w:szCs w:val="28"/>
        </w:rPr>
        <w:t xml:space="preserve"> расположен в бассейне реки Ботчи Советско-Гаванского района.</w:t>
      </w:r>
    </w:p>
    <w:p w:rsidR="008C1650" w:rsidRDefault="008C1650" w:rsidP="008C1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каком зоопарке Хабаровского края обитает амурский (уссурийский тигр) ? </w:t>
      </w:r>
      <w:r w:rsidRPr="001B48B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Ареал Амурского тигра – южная часть Д.В., вся территория Приморского края и юг Хабаровского края.</w:t>
      </w:r>
    </w:p>
    <w:p w:rsidR="008C1650" w:rsidRDefault="008C1650" w:rsidP="008C1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заповедник был создан для охраны мест гнездования и перелета многих видов птиц, энднмичной растительности болот? </w:t>
      </w:r>
      <w:r w:rsidRPr="001B48B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Болоньский заповедник. Основан 18 ноября 1997г.</w:t>
      </w:r>
    </w:p>
    <w:p w:rsidR="008C1650" w:rsidRDefault="008C1650" w:rsidP="008C1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крупный заповедник Хабаровского края ? </w:t>
      </w:r>
      <w:r w:rsidRPr="001B48B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Джугджурский. </w:t>
      </w:r>
    </w:p>
    <w:p w:rsidR="008C1650" w:rsidRDefault="008C1650" w:rsidP="008C1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заповедник был организован для наблюдения за состоянием экосистемы реки Амур и Горин? </w:t>
      </w:r>
      <w:r w:rsidRPr="001B48B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Комсомольский заповедник.</w:t>
      </w:r>
    </w:p>
    <w:p w:rsidR="008C1650" w:rsidRPr="008C1650" w:rsidRDefault="008C1650" w:rsidP="008C1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молодой заповедник Хабаровского края, расположенный на берегу одноименной реки? </w:t>
      </w:r>
      <w:r w:rsidR="001B48B7" w:rsidRPr="001B48B7">
        <w:rPr>
          <w:rFonts w:ascii="Times New Roman" w:hAnsi="Times New Roman" w:cs="Times New Roman"/>
          <w:b/>
          <w:sz w:val="28"/>
          <w:szCs w:val="28"/>
        </w:rPr>
        <w:t>Ответ:</w:t>
      </w:r>
      <w:r w:rsidR="001B48B7">
        <w:rPr>
          <w:rFonts w:ascii="Times New Roman" w:hAnsi="Times New Roman" w:cs="Times New Roman"/>
          <w:sz w:val="28"/>
          <w:szCs w:val="28"/>
        </w:rPr>
        <w:t xml:space="preserve"> Болоньский заповедник. </w:t>
      </w:r>
      <w:bookmarkStart w:id="0" w:name="_GoBack"/>
      <w:bookmarkEnd w:id="0"/>
    </w:p>
    <w:sectPr w:rsidR="008C1650" w:rsidRPr="008C1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3109E"/>
    <w:multiLevelType w:val="hybridMultilevel"/>
    <w:tmpl w:val="0FE2D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476"/>
    <w:rsid w:val="001B48B7"/>
    <w:rsid w:val="00340A3B"/>
    <w:rsid w:val="00464476"/>
    <w:rsid w:val="008C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E95E3-BBF9-462E-80C6-10B0F53E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2021-05-19T16:52:00Z</dcterms:created>
  <dcterms:modified xsi:type="dcterms:W3CDTF">2021-05-19T17:03:00Z</dcterms:modified>
</cp:coreProperties>
</file>